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“艺院杯”青少年才艺赛事项目收费标准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1898"/>
        <w:gridCol w:w="181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收费类型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费用标准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艺院杯青少年艺术展演报名费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钢琴个人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699元/人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钢琴双人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499元/人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舞蹈个人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399元/人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舞蹈个人类包含（独舞、双人舞、三人舞）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舞蹈集体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359元/人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语言个人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399元/人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语言集体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199元/人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注：舞蹈和语言类节目集体（3人以上算集体节目，每个节目人数不超过25人，25人以上则分为两个节目参选）</w:t>
            </w:r>
          </w:p>
        </w:tc>
      </w:tr>
    </w:tbl>
    <w:p/>
    <w:p/>
    <w:p/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944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收费类型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费用标准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艺院杯延伸项目暑期艺术专业游学费用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15800元/人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首期时间：2024年7月8日～7月29日。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二期时间：2024年8月5日～8月26日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12800元/人</w:t>
            </w:r>
          </w:p>
        </w:tc>
        <w:tc>
          <w:tcPr>
            <w:tcW w:w="241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表演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16800元/人</w:t>
            </w:r>
          </w:p>
        </w:tc>
        <w:tc>
          <w:tcPr>
            <w:tcW w:w="241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播音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16800元/人</w:t>
            </w:r>
          </w:p>
        </w:tc>
        <w:tc>
          <w:tcPr>
            <w:tcW w:w="241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针对14~26岁艺术爱好者展开，预设播音主持专业（预15人）、戏剧表演专业（预15人）、舞蹈专业（预20人）、美术专业（预50人）四个专业，游学课程内容以艺术交流互动、艺术实践学习、艺术作品观摩、艺术水平拔高四大部分进行。全程在学院内（南湖校区、相思湖校区）进行，并协调各二级学院专业老师全程授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WY3N2EwOGY2YmQzZTUzODkzNTI5MjExMTljMTAifQ=="/>
  </w:docVars>
  <w:rsids>
    <w:rsidRoot w:val="121A0768"/>
    <w:rsid w:val="121A0768"/>
    <w:rsid w:val="272826B3"/>
    <w:rsid w:val="2B5D7969"/>
    <w:rsid w:val="2FA93C59"/>
    <w:rsid w:val="684262D4"/>
    <w:rsid w:val="6DB94ADD"/>
    <w:rsid w:val="7CE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2024-06-07T01:18:00Z</dcterms:created>
  <dc:creator>囸②仈經</dc:creator>
  <cp:lastModifiedBy>钝角猪</cp:lastModifiedBy>
  <dcterms:modified xsi:type="dcterms:W3CDTF">2024-06-19T08:34:20Z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B3F1FE4FFB2E4EB1A512F83B64E0C7ED_11</vt:lpwstr>
  </property>
</Properties>
</file>